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9C954" w14:textId="77777777" w:rsidR="002C7070" w:rsidRDefault="00775AFE">
      <w:pPr>
        <w:pBdr>
          <w:top w:val="nil"/>
          <w:left w:val="nil"/>
          <w:bottom w:val="nil"/>
          <w:right w:val="nil"/>
          <w:between w:val="nil"/>
        </w:pBdr>
        <w:tabs>
          <w:tab w:val="left" w:pos="8273"/>
        </w:tabs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  <w:r w:rsidR="008D0163">
        <w:rPr>
          <w:noProof/>
        </w:rPr>
        <w:drawing>
          <wp:anchor distT="0" distB="0" distL="0" distR="0" simplePos="0" relativeHeight="251658240" behindDoc="1" locked="0" layoutInCell="1" hidden="0" allowOverlap="1" wp14:anchorId="332D08E1" wp14:editId="61BA6917">
            <wp:simplePos x="0" y="0"/>
            <wp:positionH relativeFrom="column">
              <wp:posOffset>-365124</wp:posOffset>
            </wp:positionH>
            <wp:positionV relativeFrom="paragraph">
              <wp:posOffset>-216533</wp:posOffset>
            </wp:positionV>
            <wp:extent cx="4492625" cy="1437005"/>
            <wp:effectExtent l="0" t="0" r="0" b="0"/>
            <wp:wrapNone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8D822A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39C77F9E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35779BB4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28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494"/>
        <w:gridCol w:w="2850"/>
        <w:gridCol w:w="2943"/>
      </w:tblGrid>
      <w:tr w:rsidR="002C7070" w14:paraId="04C19FEB" w14:textId="77777777">
        <w:tc>
          <w:tcPr>
            <w:tcW w:w="3494" w:type="dxa"/>
            <w:vAlign w:val="center"/>
          </w:tcPr>
          <w:p w14:paraId="489D10EC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50" w:type="dxa"/>
            <w:vAlign w:val="center"/>
          </w:tcPr>
          <w:p w14:paraId="4C9F00FB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943" w:type="dxa"/>
            <w:vAlign w:val="center"/>
          </w:tcPr>
          <w:p w14:paraId="0AF56F75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320A7A1" w14:textId="77777777" w:rsidR="002C7070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0"/>
        <w:tblW w:w="936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C7070" w14:paraId="6D47059D" w14:textId="77777777">
        <w:tc>
          <w:tcPr>
            <w:tcW w:w="1080" w:type="dxa"/>
            <w:vAlign w:val="center"/>
          </w:tcPr>
          <w:p w14:paraId="66CB9A3C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2BE8EC54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21BF2803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3D6EB83B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5B9E91AA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2C7070" w14:paraId="00CD68C8" w14:textId="77777777">
        <w:tc>
          <w:tcPr>
            <w:tcW w:w="1080" w:type="dxa"/>
            <w:vAlign w:val="center"/>
          </w:tcPr>
          <w:p w14:paraId="58AF5696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160" w:type="dxa"/>
            <w:vAlign w:val="center"/>
          </w:tcPr>
          <w:p w14:paraId="5999B0C0" w14:textId="77777777" w:rsidR="002C7070" w:rsidRPr="005A5B1B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vAlign w:val="center"/>
          </w:tcPr>
          <w:p w14:paraId="781EA40B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Align w:val="center"/>
          </w:tcPr>
          <w:p w14:paraId="4A882239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420" w:type="dxa"/>
            <w:vAlign w:val="center"/>
          </w:tcPr>
          <w:p w14:paraId="6395B1A8" w14:textId="77777777" w:rsidR="002C7070" w:rsidRDefault="002C7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3395F9A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2B157176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ind w:left="-181" w:right="-210"/>
        <w:jc w:val="both"/>
        <w:rPr>
          <w:rFonts w:ascii="Arial" w:eastAsia="Arial" w:hAnsi="Arial" w:cs="Arial"/>
          <w:color w:val="000000"/>
        </w:rPr>
      </w:pPr>
    </w:p>
    <w:p w14:paraId="70AE8AFD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SPREMEMBA RAZPISNE DOKUMENTACIJE </w:t>
      </w:r>
    </w:p>
    <w:p w14:paraId="731704EB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b/>
          <w:color w:val="000000"/>
        </w:rPr>
        <w:t xml:space="preserve">za oddajo javnega naročila </w:t>
      </w:r>
    </w:p>
    <w:p w14:paraId="552492B2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tbl>
      <w:tblPr>
        <w:tblStyle w:val="a1"/>
        <w:tblW w:w="928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2C7070" w:rsidRPr="001E482F" w14:paraId="1B66D432" w14:textId="77777777">
        <w:tc>
          <w:tcPr>
            <w:tcW w:w="9288" w:type="dxa"/>
          </w:tcPr>
          <w:p w14:paraId="771CA315" w14:textId="77777777" w:rsidR="008227B5" w:rsidRPr="001E482F" w:rsidRDefault="00CF1D8B" w:rsidP="00CF1D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F1D8B">
              <w:rPr>
                <w:rFonts w:ascii="Arial" w:eastAsia="Arial" w:hAnsi="Arial" w:cs="Arial"/>
                <w:b/>
                <w:color w:val="000000"/>
              </w:rPr>
              <w:t xml:space="preserve">Nadgradnja delov železniških </w:t>
            </w:r>
            <w:proofErr w:type="spellStart"/>
            <w:r w:rsidRPr="00CF1D8B">
              <w:rPr>
                <w:rFonts w:ascii="Arial" w:eastAsia="Arial" w:hAnsi="Arial" w:cs="Arial"/>
                <w:b/>
                <w:color w:val="000000"/>
              </w:rPr>
              <w:t>medpostajnih</w:t>
            </w:r>
            <w:proofErr w:type="spellEnd"/>
            <w:r w:rsidRPr="00CF1D8B">
              <w:rPr>
                <w:rFonts w:ascii="Arial" w:eastAsia="Arial" w:hAnsi="Arial" w:cs="Arial"/>
                <w:b/>
                <w:color w:val="000000"/>
              </w:rPr>
              <w:t xml:space="preserve"> odsekov Brezovica - Preserje in Preserje - Borovnica ter dela železniške postaje Borovnica</w:t>
            </w:r>
            <w:r w:rsidRPr="001E482F">
              <w:rPr>
                <w:rFonts w:ascii="Arial" w:eastAsia="Arial" w:hAnsi="Arial" w:cs="Arial"/>
                <w:b/>
                <w:color w:val="000000"/>
              </w:rPr>
              <w:t xml:space="preserve"> </w:t>
            </w:r>
          </w:p>
          <w:p w14:paraId="20A95677" w14:textId="77777777" w:rsidR="008227B5" w:rsidRPr="001E482F" w:rsidRDefault="008227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</w:tbl>
    <w:p w14:paraId="52E74825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DC7A64F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 xml:space="preserve">Obvestilo o spremembi razpisne dokumentacije je objavljeno na "Portalu javnih naročil" in na naročnikovi spletni strani. </w:t>
      </w:r>
    </w:p>
    <w:p w14:paraId="3F43E9A2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B66C9E3" w14:textId="77777777" w:rsidR="00396098" w:rsidRPr="001E482F" w:rsidRDefault="003960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215BE1BC" w14:textId="77777777" w:rsidR="002C7070" w:rsidRPr="001E482F" w:rsidRDefault="002C707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5CEF9BB9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Obrazložitev sprememb:</w:t>
      </w:r>
    </w:p>
    <w:tbl>
      <w:tblPr>
        <w:tblStyle w:val="a2"/>
        <w:tblW w:w="92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2C7070" w:rsidRPr="001E482F" w14:paraId="75147DEA" w14:textId="77777777" w:rsidTr="00F13610">
        <w:trPr>
          <w:trHeight w:val="835"/>
        </w:trPr>
        <w:tc>
          <w:tcPr>
            <w:tcW w:w="9287" w:type="dxa"/>
          </w:tcPr>
          <w:p w14:paraId="64E26C24" w14:textId="77777777" w:rsidR="003F6831" w:rsidRDefault="003F6831" w:rsidP="004A3F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GoBack"/>
            <w:bookmarkEnd w:id="0"/>
          </w:p>
          <w:p w14:paraId="175A459C" w14:textId="77777777" w:rsidR="00D71D83" w:rsidRDefault="00D71D83" w:rsidP="00D71D83">
            <w:pPr>
              <w:pStyle w:val="Odstavekseznama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Naročnik objavlja:</w:t>
            </w:r>
          </w:p>
          <w:p w14:paraId="6DA0812B" w14:textId="77777777" w:rsidR="000B5CC3" w:rsidRDefault="007846AF" w:rsidP="00D71D83">
            <w:pPr>
              <w:pStyle w:val="Odstavekseznama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Spremenjen popis del</w:t>
            </w:r>
          </w:p>
          <w:p w14:paraId="6CA5007A" w14:textId="77777777" w:rsidR="00D71D83" w:rsidRDefault="00D71D83" w:rsidP="00D71D83">
            <w:pPr>
              <w:pStyle w:val="Odstavekseznama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Popis vseh sprememb popisa del od objave do končne verzije</w:t>
            </w:r>
          </w:p>
          <w:p w14:paraId="6D1B8715" w14:textId="77777777" w:rsidR="00D71D83" w:rsidRDefault="00D71D83" w:rsidP="00D71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B945884" w14:textId="78C65E45" w:rsidR="00D71D83" w:rsidRPr="00D71D83" w:rsidRDefault="00D71D83" w:rsidP="00D71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2E2F8287" w14:textId="77777777" w:rsidR="000238FE" w:rsidRPr="001E482F" w:rsidRDefault="000238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FAF4D15" w14:textId="77777777" w:rsidR="002C7070" w:rsidRPr="001E482F" w:rsidRDefault="00775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 w:rsidRPr="001E482F">
        <w:rPr>
          <w:rFonts w:ascii="Arial" w:eastAsia="Arial" w:hAnsi="Arial" w:cs="Arial"/>
          <w:color w:val="000000"/>
        </w:rPr>
        <w:t>Spremembe so sestavni del razpisne dokumentacije in jih je potrebno upoštevati pri pripravi ponudbe.</w:t>
      </w:r>
    </w:p>
    <w:sectPr w:rsidR="002C7070" w:rsidRPr="001E48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418" w:right="1418" w:bottom="1418" w:left="1418" w:header="284" w:footer="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9E5888" w14:textId="77777777" w:rsidR="00954D31" w:rsidRDefault="00954D31">
      <w:r>
        <w:separator/>
      </w:r>
    </w:p>
  </w:endnote>
  <w:endnote w:type="continuationSeparator" w:id="0">
    <w:p w14:paraId="53E626BB" w14:textId="77777777" w:rsidR="00954D31" w:rsidRDefault="00954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4C60A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F967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6"/>
        <w:szCs w:val="16"/>
      </w:rPr>
    </w:pPr>
  </w:p>
  <w:tbl>
    <w:tblPr>
      <w:tblStyle w:val="a3"/>
      <w:tblW w:w="9430" w:type="dxa"/>
      <w:tblInd w:w="0" w:type="dxa"/>
      <w:tblLayout w:type="fixed"/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2C7070" w14:paraId="0F09D91C" w14:textId="77777777">
      <w:trPr>
        <w:trHeight w:val="785"/>
      </w:trPr>
      <w:tc>
        <w:tcPr>
          <w:tcW w:w="3614" w:type="dxa"/>
          <w:tcBorders>
            <w:top w:val="single" w:sz="4" w:space="0" w:color="000000"/>
          </w:tcBorders>
          <w:vAlign w:val="center"/>
        </w:tcPr>
        <w:p w14:paraId="785CF87F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456"/>
              <w:tab w:val="left" w:pos="1164"/>
              <w:tab w:val="left" w:pos="3432"/>
              <w:tab w:val="left" w:pos="9483"/>
            </w:tabs>
            <w:rPr>
              <w:rFonts w:ascii="Arial" w:eastAsia="Arial" w:hAnsi="Arial" w:cs="Arial"/>
              <w:color w:val="000000"/>
              <w:sz w:val="16"/>
              <w:szCs w:val="16"/>
            </w:rPr>
          </w:pPr>
        </w:p>
      </w:tc>
      <w:tc>
        <w:tcPr>
          <w:tcW w:w="956" w:type="dxa"/>
          <w:tcBorders>
            <w:top w:val="single" w:sz="4" w:space="0" w:color="000000"/>
          </w:tcBorders>
          <w:vAlign w:val="center"/>
        </w:tcPr>
        <w:p w14:paraId="21B61E18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1247"/>
            </w:tabs>
            <w:jc w:val="center"/>
            <w:rPr>
              <w:rFonts w:ascii="Arial" w:eastAsia="Arial" w:hAnsi="Arial" w:cs="Arial"/>
              <w:color w:val="000000"/>
              <w:sz w:val="14"/>
              <w:szCs w:val="14"/>
            </w:rPr>
          </w:pPr>
        </w:p>
      </w:tc>
      <w:tc>
        <w:tcPr>
          <w:tcW w:w="1620" w:type="dxa"/>
          <w:tcBorders>
            <w:top w:val="single" w:sz="4" w:space="0" w:color="000000"/>
          </w:tcBorders>
          <w:vAlign w:val="center"/>
        </w:tcPr>
        <w:p w14:paraId="62AD3F3B" w14:textId="77777777" w:rsidR="002C7070" w:rsidRDefault="002C707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rPr>
              <w:color w:val="000000"/>
              <w:sz w:val="16"/>
              <w:szCs w:val="16"/>
            </w:rPr>
          </w:pPr>
        </w:p>
      </w:tc>
      <w:tc>
        <w:tcPr>
          <w:tcW w:w="3240" w:type="dxa"/>
          <w:tcBorders>
            <w:top w:val="single" w:sz="4" w:space="0" w:color="000000"/>
          </w:tcBorders>
          <w:vAlign w:val="center"/>
        </w:tcPr>
        <w:p w14:paraId="2B5FA356" w14:textId="448A0947" w:rsidR="002C7070" w:rsidRDefault="00775AF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right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stran 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instrText>PAGE</w:instrTex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separate"/>
          </w:r>
          <w:r w:rsidR="004B2D1B">
            <w:rPr>
              <w:rFonts w:ascii="Arial" w:eastAsia="Arial" w:hAnsi="Arial" w:cs="Arial"/>
              <w:noProof/>
              <w:color w:val="000000"/>
              <w:sz w:val="16"/>
              <w:szCs w:val="16"/>
            </w:rPr>
            <w:t>2</w:t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od </w:t>
          </w:r>
          <w:r>
            <w:rPr>
              <w:color w:val="000000"/>
              <w:sz w:val="16"/>
              <w:szCs w:val="16"/>
            </w:rPr>
            <w:fldChar w:fldCharType="begin"/>
          </w:r>
          <w:r>
            <w:rPr>
              <w:color w:val="000000"/>
              <w:sz w:val="16"/>
              <w:szCs w:val="16"/>
            </w:rPr>
            <w:instrText>NUMPAGES</w:instrText>
          </w:r>
          <w:r>
            <w:rPr>
              <w:color w:val="000000"/>
              <w:sz w:val="16"/>
              <w:szCs w:val="16"/>
            </w:rPr>
            <w:fldChar w:fldCharType="separate"/>
          </w:r>
          <w:r w:rsidR="004B2D1B">
            <w:rPr>
              <w:noProof/>
              <w:color w:val="000000"/>
              <w:sz w:val="16"/>
              <w:szCs w:val="16"/>
            </w:rPr>
            <w:t>2</w:t>
          </w:r>
          <w:r>
            <w:rPr>
              <w:color w:val="000000"/>
              <w:sz w:val="16"/>
              <w:szCs w:val="16"/>
            </w:rPr>
            <w:fldChar w:fldCharType="end"/>
          </w:r>
        </w:p>
      </w:tc>
    </w:tr>
  </w:tbl>
  <w:p w14:paraId="07DAC9DD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Arial" w:eastAsia="Arial" w:hAnsi="Arial" w:cs="Arial"/>
        <w:color w:val="000000"/>
        <w:sz w:val="2"/>
        <w:szCs w:val="2"/>
      </w:rPr>
    </w:pPr>
  </w:p>
  <w:p w14:paraId="6F7EC9B9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A9690" w14:textId="77777777" w:rsidR="002C7070" w:rsidRDefault="00775AF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firstLine="540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</w:t>
    </w:r>
    <w:r>
      <w:rPr>
        <w:noProof/>
        <w:color w:val="000000"/>
        <w:sz w:val="24"/>
        <w:szCs w:val="24"/>
      </w:rPr>
      <w:drawing>
        <wp:inline distT="0" distB="0" distL="114300" distR="114300" wp14:anchorId="12116F39" wp14:editId="41E49F32">
          <wp:extent cx="542290" cy="433070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29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7ABC118F" wp14:editId="1BFA9755">
          <wp:extent cx="433070" cy="433070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3070" cy="433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</w:t>
    </w:r>
    <w:r>
      <w:rPr>
        <w:noProof/>
        <w:color w:val="000000"/>
        <w:sz w:val="24"/>
        <w:szCs w:val="24"/>
      </w:rPr>
      <w:drawing>
        <wp:inline distT="0" distB="0" distL="114300" distR="114300" wp14:anchorId="778C5F6F" wp14:editId="5F361112">
          <wp:extent cx="2339975" cy="337820"/>
          <wp:effectExtent l="0" t="0" r="0" b="0"/>
          <wp:docPr id="4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9975" cy="3378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4"/>
        <w:szCs w:val="24"/>
      </w:rPr>
      <w:t xml:space="preserve">        </w:t>
    </w:r>
  </w:p>
  <w:p w14:paraId="6FCEEBB3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35691A" w14:textId="77777777" w:rsidR="00954D31" w:rsidRDefault="00954D31">
      <w:r>
        <w:separator/>
      </w:r>
    </w:p>
  </w:footnote>
  <w:footnote w:type="continuationSeparator" w:id="0">
    <w:p w14:paraId="55866988" w14:textId="77777777" w:rsidR="00954D31" w:rsidRDefault="00954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730A2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A489E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A2A02" w14:textId="77777777" w:rsidR="002C7070" w:rsidRDefault="002C707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0456"/>
    <w:multiLevelType w:val="multilevel"/>
    <w:tmpl w:val="EF8EBED8"/>
    <w:lvl w:ilvl="0">
      <w:start w:val="1"/>
      <w:numFmt w:val="bullet"/>
      <w:lvlText w:val="●"/>
      <w:lvlJc w:val="left"/>
      <w:pPr>
        <w:ind w:left="1996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436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4156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596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316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756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1E3B6BAF"/>
    <w:multiLevelType w:val="hybridMultilevel"/>
    <w:tmpl w:val="7BDE54F8"/>
    <w:lvl w:ilvl="0" w:tplc="7A023B1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E22C06"/>
    <w:multiLevelType w:val="hybridMultilevel"/>
    <w:tmpl w:val="51F8ED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1C707A"/>
    <w:multiLevelType w:val="hybridMultilevel"/>
    <w:tmpl w:val="8894100E"/>
    <w:lvl w:ilvl="0" w:tplc="BC42D3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CF2BE8"/>
    <w:multiLevelType w:val="hybridMultilevel"/>
    <w:tmpl w:val="BDCA8FDE"/>
    <w:lvl w:ilvl="0" w:tplc="AF92004C">
      <w:start w:val="2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4913542"/>
    <w:multiLevelType w:val="multilevel"/>
    <w:tmpl w:val="E868A19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 w15:restartNumberingAfterBreak="0">
    <w:nsid w:val="79741ADC"/>
    <w:multiLevelType w:val="hybridMultilevel"/>
    <w:tmpl w:val="54861F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70"/>
    <w:rsid w:val="000238FE"/>
    <w:rsid w:val="000B5CC3"/>
    <w:rsid w:val="000F7F82"/>
    <w:rsid w:val="001E482F"/>
    <w:rsid w:val="00275ED5"/>
    <w:rsid w:val="002C3ACB"/>
    <w:rsid w:val="002C7070"/>
    <w:rsid w:val="002E7863"/>
    <w:rsid w:val="00333ED1"/>
    <w:rsid w:val="003474B5"/>
    <w:rsid w:val="00367F8D"/>
    <w:rsid w:val="00396098"/>
    <w:rsid w:val="003F6831"/>
    <w:rsid w:val="004A3F96"/>
    <w:rsid w:val="004B2D1B"/>
    <w:rsid w:val="00565D6D"/>
    <w:rsid w:val="005A5B1B"/>
    <w:rsid w:val="00775AFE"/>
    <w:rsid w:val="007846AF"/>
    <w:rsid w:val="00784EB4"/>
    <w:rsid w:val="007E61C2"/>
    <w:rsid w:val="0081388B"/>
    <w:rsid w:val="008227B5"/>
    <w:rsid w:val="008C1946"/>
    <w:rsid w:val="008D0163"/>
    <w:rsid w:val="00954D31"/>
    <w:rsid w:val="00957C37"/>
    <w:rsid w:val="00971B06"/>
    <w:rsid w:val="00A6441F"/>
    <w:rsid w:val="00AD278C"/>
    <w:rsid w:val="00AE233E"/>
    <w:rsid w:val="00B5646F"/>
    <w:rsid w:val="00CA027C"/>
    <w:rsid w:val="00CF1D8B"/>
    <w:rsid w:val="00CF4186"/>
    <w:rsid w:val="00D71D83"/>
    <w:rsid w:val="00DE67E7"/>
    <w:rsid w:val="00E77EBE"/>
    <w:rsid w:val="00F1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48276"/>
  <w15:docId w15:val="{A4957DFE-05BF-403F-99EB-E302F015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</w:style>
  <w:style w:type="paragraph" w:styleId="Naslov1">
    <w:name w:val="heading 1"/>
    <w:basedOn w:val="Navaden"/>
    <w:next w:val="Navade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avaden"/>
    <w:next w:val="Navade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avaden"/>
    <w:next w:val="Navade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avaden"/>
    <w:next w:val="Navade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slov5">
    <w:name w:val="heading 5"/>
    <w:basedOn w:val="Navaden"/>
    <w:next w:val="Navade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avaden"/>
    <w:next w:val="Navaden"/>
    <w:pPr>
      <w:keepNext/>
      <w:keepLines/>
      <w:spacing w:before="200" w:after="40"/>
      <w:outlineLvl w:val="5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avaden"/>
    <w:next w:val="Navaden"/>
    <w:pPr>
      <w:keepNext/>
      <w:keepLines/>
      <w:spacing w:before="480" w:after="120"/>
    </w:pPr>
    <w:rPr>
      <w:b/>
      <w:sz w:val="72"/>
      <w:szCs w:val="72"/>
    </w:rPr>
  </w:style>
  <w:style w:type="paragraph" w:styleId="Podnaslov">
    <w:name w:val="Subtitle"/>
    <w:basedOn w:val="Navaden"/>
    <w:next w:val="Navade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Odstavekseznama">
    <w:name w:val="List Paragraph"/>
    <w:basedOn w:val="Navaden"/>
    <w:link w:val="OdstavekseznamaZnak"/>
    <w:uiPriority w:val="34"/>
    <w:qFormat/>
    <w:rsid w:val="002E7863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B5CC3"/>
    <w:pPr>
      <w:widowControl w:val="0"/>
    </w:pPr>
    <w:rPr>
      <w:rFonts w:ascii="Arial" w:hAnsi="Arial"/>
      <w:sz w:val="22"/>
    </w:rPr>
  </w:style>
  <w:style w:type="character" w:styleId="Pripombasklic">
    <w:name w:val="annotation reference"/>
    <w:basedOn w:val="Privzetapisavaodstavka"/>
    <w:unhideWhenUsed/>
    <w:rsid w:val="00CF1D8B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F1D8B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F1D8B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F1D8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F1D8B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D8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D8B"/>
    <w:rPr>
      <w:rFonts w:ascii="Segoe UI" w:hAnsi="Segoe UI" w:cs="Segoe UI"/>
      <w:sz w:val="18"/>
      <w:szCs w:val="18"/>
    </w:rPr>
  </w:style>
  <w:style w:type="character" w:styleId="Hiperpovezava">
    <w:name w:val="Hyperlink"/>
    <w:uiPriority w:val="99"/>
    <w:rsid w:val="004A3F96"/>
    <w:rPr>
      <w:color w:val="0000FF"/>
      <w:u w:val="single"/>
    </w:rPr>
  </w:style>
  <w:style w:type="table" w:styleId="Tabelamrea">
    <w:name w:val="Table Grid"/>
    <w:basedOn w:val="Navadnatabela"/>
    <w:rsid w:val="004A3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rsid w:val="003F6831"/>
  </w:style>
  <w:style w:type="character" w:customStyle="1" w:styleId="PripombabesediloZnak1">
    <w:name w:val="Pripomba – besedilo Znak1"/>
    <w:basedOn w:val="Privzetapisavaodstavka"/>
    <w:rsid w:val="003F6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143B137-7D48-4A8E-A8AD-310EAA6F6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 Beganovic</dc:creator>
  <cp:lastModifiedBy>Frančiška Mestinšek Podbrežnik</cp:lastModifiedBy>
  <cp:revision>3</cp:revision>
  <dcterms:created xsi:type="dcterms:W3CDTF">2022-03-28T10:17:00Z</dcterms:created>
  <dcterms:modified xsi:type="dcterms:W3CDTF">2022-03-29T07:07:00Z</dcterms:modified>
</cp:coreProperties>
</file>